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2A6DF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2A6DFA">
        <w:rPr>
          <w:rFonts w:ascii="楷体" w:eastAsia="楷体" w:hAnsi="楷体" w:hint="eastAsia"/>
          <w:b/>
          <w:sz w:val="32"/>
          <w:lang w:eastAsia="zh-CN"/>
        </w:rPr>
        <w:t>第</w:t>
      </w:r>
      <w:r w:rsidR="002C246D" w:rsidRPr="002A6DFA">
        <w:rPr>
          <w:rFonts w:ascii="楷体" w:eastAsia="楷体" w:hAnsi="楷体" w:hint="eastAsia"/>
          <w:b/>
          <w:sz w:val="32"/>
          <w:lang w:eastAsia="zh-CN"/>
        </w:rPr>
        <w:t>七</w:t>
      </w:r>
      <w:r w:rsidRPr="002A6DFA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2A6DFA">
        <w:rPr>
          <w:rFonts w:ascii="楷体" w:eastAsia="楷体" w:hAnsi="楷体"/>
          <w:b/>
          <w:sz w:val="32"/>
          <w:lang w:eastAsia="zh-CN"/>
        </w:rPr>
        <w:t>医学奖</w:t>
      </w:r>
      <w:r w:rsidR="00970C99">
        <w:rPr>
          <w:rFonts w:ascii="楷体" w:eastAsia="楷体" w:hAnsi="楷体"/>
          <w:b/>
          <w:sz w:val="32"/>
          <w:lang w:eastAsia="zh-CN"/>
        </w:rPr>
        <w:t>提名人奖</w:t>
      </w:r>
      <w:r w:rsidR="002232E3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2A6DFA">
        <w:rPr>
          <w:rFonts w:ascii="楷体" w:eastAsia="楷体" w:hAnsi="楷体"/>
          <w:b/>
          <w:sz w:val="32"/>
          <w:lang w:eastAsia="zh-CN"/>
        </w:rPr>
        <w:t>名单（</w:t>
      </w:r>
      <w:r w:rsidR="002232E3">
        <w:rPr>
          <w:rFonts w:ascii="楷体" w:eastAsia="楷体" w:hAnsi="楷体"/>
          <w:b/>
          <w:sz w:val="32"/>
          <w:lang w:eastAsia="zh-CN"/>
        </w:rPr>
        <w:t>1</w:t>
      </w:r>
      <w:r w:rsidR="00970C99">
        <w:rPr>
          <w:rFonts w:ascii="楷体" w:eastAsia="楷体" w:hAnsi="楷体"/>
          <w:b/>
          <w:sz w:val="32"/>
          <w:lang w:eastAsia="zh-CN"/>
        </w:rPr>
        <w:t>8</w:t>
      </w:r>
      <w:bookmarkStart w:id="0" w:name="_GoBack"/>
      <w:bookmarkEnd w:id="0"/>
      <w:r w:rsidRPr="002A6DFA">
        <w:rPr>
          <w:rFonts w:ascii="楷体" w:eastAsia="楷体" w:hAnsi="楷体" w:hint="eastAsia"/>
          <w:b/>
          <w:sz w:val="32"/>
          <w:lang w:eastAsia="zh-CN"/>
        </w:rPr>
        <w:t>人</w:t>
      </w:r>
      <w:r w:rsidRPr="002A6DFA">
        <w:rPr>
          <w:rFonts w:ascii="楷体" w:eastAsia="楷体" w:hAnsi="楷体"/>
          <w:b/>
          <w:sz w:val="32"/>
          <w:lang w:eastAsia="zh-CN"/>
        </w:rPr>
        <w:t>）</w:t>
      </w:r>
    </w:p>
    <w:p w:rsidR="00447E8A" w:rsidRPr="002C246D" w:rsidRDefault="00447E8A">
      <w:pPr>
        <w:rPr>
          <w:rFonts w:ascii="楷体" w:eastAsia="楷体" w:hAnsi="楷体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3392"/>
        <w:gridCol w:w="4824"/>
      </w:tblGrid>
      <w:tr w:rsidR="00970C99" w:rsidRPr="002C246D" w:rsidTr="00970C99">
        <w:trPr>
          <w:trHeight w:hRule="exact" w:val="454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970C99" w:rsidRPr="002C246D" w:rsidRDefault="00970C99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970C99" w:rsidRPr="002C246D" w:rsidRDefault="00970C99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970C99" w:rsidRPr="002C246D" w:rsidRDefault="00970C99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824" w:type="dxa"/>
            <w:shd w:val="clear" w:color="auto" w:fill="auto"/>
            <w:noWrap/>
            <w:vAlign w:val="center"/>
          </w:tcPr>
          <w:p w:rsidR="00970C99" w:rsidRPr="002C246D" w:rsidRDefault="00970C99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陈国强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基础医学（分子生物学）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陈凯先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董家鸿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韩雅玲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临床医学（心血管外科）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何晓顺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中国医院协会精准医疗分会主委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贺福初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贺福初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蒋建东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药学（新药研发）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中国药学会老年药学专业委员会主委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  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Pr="00EA10D2" w:rsidRDefault="00970C99" w:rsidP="00970C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李兆申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临床医学（消化内科学）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林东昕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基础医学（肿瘤学）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刘丽华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预防医学（医院管理）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中国卫生经济学会副会长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卢实春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临床医学（肝胆外科学）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中华预防医学会肝胆胰疾病预防与控制专业委员会主委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邱蔚六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口腔医学（口腔颌面外科学）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施一公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基础医学（结构生物学）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盛志勇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临床医学（烧伤外科学）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中国工程院院士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谢 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中国医师协会神经内科医师分会会长</w:t>
            </w:r>
          </w:p>
        </w:tc>
      </w:tr>
      <w:tr w:rsidR="00970C99" w:rsidRPr="00970C99" w:rsidTr="00970C99">
        <w:trPr>
          <w:trHeight w:hRule="exact" w:val="4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C99" w:rsidRDefault="00970C99" w:rsidP="00970C99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曾进胜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C99" w:rsidRPr="00970C99" w:rsidRDefault="00970C99" w:rsidP="00970C99">
            <w:pPr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970C9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中华预防医学会卒中预防与控制专业委员会名誉主委</w:t>
            </w:r>
          </w:p>
        </w:tc>
      </w:tr>
    </w:tbl>
    <w:p w:rsidR="00447E8A" w:rsidRPr="00970C99" w:rsidRDefault="00447E8A" w:rsidP="00970C99">
      <w:pPr>
        <w:jc w:val="center"/>
        <w:rPr>
          <w:rFonts w:ascii="楷体" w:eastAsia="楷体" w:hAnsi="楷体" w:cs="宋体"/>
          <w:color w:val="000000"/>
          <w:kern w:val="0"/>
          <w:lang w:eastAsia="zh-CN"/>
        </w:rPr>
      </w:pPr>
    </w:p>
    <w:sectPr w:rsidR="00447E8A" w:rsidRPr="00970C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D9" w:rsidRDefault="00210FD9" w:rsidP="00E34764">
      <w:r>
        <w:separator/>
      </w:r>
    </w:p>
  </w:endnote>
  <w:endnote w:type="continuationSeparator" w:id="0">
    <w:p w:rsidR="00210FD9" w:rsidRDefault="00210FD9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D9" w:rsidRDefault="00210FD9" w:rsidP="00E34764">
      <w:r>
        <w:separator/>
      </w:r>
    </w:p>
  </w:footnote>
  <w:footnote w:type="continuationSeparator" w:id="0">
    <w:p w:rsidR="00210FD9" w:rsidRDefault="00210FD9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31B42"/>
    <w:rsid w:val="00165892"/>
    <w:rsid w:val="00210FD9"/>
    <w:rsid w:val="00215250"/>
    <w:rsid w:val="002172D9"/>
    <w:rsid w:val="002232E3"/>
    <w:rsid w:val="0022542D"/>
    <w:rsid w:val="002A6DFA"/>
    <w:rsid w:val="002B77FE"/>
    <w:rsid w:val="002C246D"/>
    <w:rsid w:val="00370706"/>
    <w:rsid w:val="003746C1"/>
    <w:rsid w:val="00382C3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716D8D"/>
    <w:rsid w:val="00723184"/>
    <w:rsid w:val="00847621"/>
    <w:rsid w:val="008D2F3E"/>
    <w:rsid w:val="00911F61"/>
    <w:rsid w:val="00960956"/>
    <w:rsid w:val="009677E0"/>
    <w:rsid w:val="00970C99"/>
    <w:rsid w:val="00A636CF"/>
    <w:rsid w:val="00B67D35"/>
    <w:rsid w:val="00B86C0F"/>
    <w:rsid w:val="00C2506E"/>
    <w:rsid w:val="00C42C09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44337"/>
    <w:rsid w:val="00EA10D2"/>
    <w:rsid w:val="00EE3FBE"/>
    <w:rsid w:val="00F13EA3"/>
    <w:rsid w:val="00F367E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44</cp:revision>
  <cp:lastPrinted>2016-07-07T01:12:00Z</cp:lastPrinted>
  <dcterms:created xsi:type="dcterms:W3CDTF">2015-06-11T10:24:00Z</dcterms:created>
  <dcterms:modified xsi:type="dcterms:W3CDTF">2020-11-06T18:49:00Z</dcterms:modified>
</cp:coreProperties>
</file>